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E263" w14:textId="77777777" w:rsidR="001F4369" w:rsidRPr="001F4369" w:rsidRDefault="001F4369" w:rsidP="00996B9E">
      <w:pPr>
        <w:pStyle w:val="Ttulo1"/>
      </w:pPr>
      <w:r w:rsidRPr="001F4369">
        <w:t xml:space="preserve">Lançamento de Inverno - 10 de </w:t>
      </w:r>
      <w:proofErr w:type="gramStart"/>
      <w:r w:rsidRPr="001F4369">
        <w:t>Março</w:t>
      </w:r>
      <w:proofErr w:type="gramEnd"/>
      <w:r w:rsidRPr="001F4369">
        <w:t xml:space="preserve"> (Entrega de fotos: 23 de Fevereiro)</w:t>
      </w:r>
    </w:p>
    <w:p w14:paraId="36DC15C7" w14:textId="77777777" w:rsidR="00EE1709" w:rsidRDefault="001F4369" w:rsidP="001F4369">
      <w:r w:rsidRPr="001F4369">
        <w:rPr>
          <w:b/>
          <w:bCs/>
        </w:rPr>
        <w:t>Nome da Coleção/Título:</w:t>
      </w:r>
      <w:r w:rsidRPr="001F4369">
        <w:t xml:space="preserve"> La </w:t>
      </w:r>
      <w:proofErr w:type="spellStart"/>
      <w:r w:rsidRPr="001F4369">
        <w:t>Dolce</w:t>
      </w:r>
      <w:proofErr w:type="spellEnd"/>
      <w:r w:rsidRPr="001F4369">
        <w:t xml:space="preserve"> Vita - Outono/Inverno 2025 </w:t>
      </w:r>
    </w:p>
    <w:p w14:paraId="3C352A70" w14:textId="5EA9E5A7" w:rsidR="00EE1709" w:rsidRDefault="001F4369" w:rsidP="001F4369">
      <w:r w:rsidRPr="001F4369">
        <w:rPr>
          <w:b/>
          <w:bCs/>
        </w:rPr>
        <w:t>Data do Lançamento:</w:t>
      </w:r>
      <w:r w:rsidRPr="001F4369">
        <w:t xml:space="preserve"> 10 de </w:t>
      </w:r>
      <w:proofErr w:type="gramStart"/>
      <w:r w:rsidRPr="001F4369">
        <w:t>Março</w:t>
      </w:r>
      <w:proofErr w:type="gramEnd"/>
      <w:r w:rsidRPr="001F4369">
        <w:t xml:space="preserve"> </w:t>
      </w:r>
    </w:p>
    <w:p w14:paraId="47508D90" w14:textId="02F2EB2F" w:rsidR="001F4369" w:rsidRPr="001F4369" w:rsidRDefault="001F4369" w:rsidP="001F4369">
      <w:r w:rsidRPr="001F4369">
        <w:rPr>
          <w:b/>
          <w:bCs/>
        </w:rPr>
        <w:t>Data Limite para Entrega dos Materiais:</w:t>
      </w:r>
      <w:r w:rsidRPr="001F4369">
        <w:t xml:space="preserve"> 23 de </w:t>
      </w:r>
      <w:proofErr w:type="gramStart"/>
      <w:r w:rsidRPr="001F4369">
        <w:t>Fevereiro</w:t>
      </w:r>
      <w:proofErr w:type="gramEnd"/>
    </w:p>
    <w:p w14:paraId="78539D7C" w14:textId="77777777" w:rsidR="001F4369" w:rsidRPr="001F4369" w:rsidRDefault="001F4369" w:rsidP="001F4369">
      <w:pPr>
        <w:rPr>
          <w:b/>
          <w:bCs/>
        </w:rPr>
      </w:pPr>
      <w:r w:rsidRPr="001F4369">
        <w:rPr>
          <w:b/>
          <w:bCs/>
        </w:rPr>
        <w:t>Release/Inspiração da Coleção</w:t>
      </w:r>
    </w:p>
    <w:p w14:paraId="3ACD93E9" w14:textId="77777777" w:rsidR="001F4369" w:rsidRPr="001F4369" w:rsidRDefault="001F4369" w:rsidP="001F4369">
      <w:r w:rsidRPr="001F4369">
        <w:t xml:space="preserve">Nossa coleção Outono-Inverno 2025 reflete uma das expressões mais famosas da Itália: </w:t>
      </w:r>
      <w:r w:rsidRPr="001F4369">
        <w:rPr>
          <w:b/>
          <w:bCs/>
        </w:rPr>
        <w:t xml:space="preserve">“La </w:t>
      </w:r>
      <w:proofErr w:type="spellStart"/>
      <w:r w:rsidRPr="001F4369">
        <w:rPr>
          <w:b/>
          <w:bCs/>
        </w:rPr>
        <w:t>Dolce</w:t>
      </w:r>
      <w:proofErr w:type="spellEnd"/>
      <w:r w:rsidRPr="001F4369">
        <w:rPr>
          <w:b/>
          <w:bCs/>
        </w:rPr>
        <w:t xml:space="preserve"> Vita”</w:t>
      </w:r>
      <w:r w:rsidRPr="001F4369">
        <w:t xml:space="preserve">, que significa </w:t>
      </w:r>
      <w:r w:rsidRPr="001F4369">
        <w:rPr>
          <w:b/>
          <w:bCs/>
        </w:rPr>
        <w:t>"A Vida Doce"</w:t>
      </w:r>
      <w:r w:rsidRPr="001F4369">
        <w:t>, encapsulando o amor italiano pela vida e o prazer de desfrutar das coisas boas.</w:t>
      </w:r>
    </w:p>
    <w:p w14:paraId="7BB020D7" w14:textId="77777777" w:rsidR="001F4369" w:rsidRPr="001F4369" w:rsidRDefault="001F4369" w:rsidP="001F4369">
      <w:r w:rsidRPr="001F4369">
        <w:t xml:space="preserve">Reflete uma mentalidade que valoriza a beleza e o desejo de </w:t>
      </w:r>
      <w:r w:rsidRPr="001F4369">
        <w:rPr>
          <w:b/>
          <w:bCs/>
        </w:rPr>
        <w:t>VIVER!</w:t>
      </w:r>
    </w:p>
    <w:p w14:paraId="2EE8D816" w14:textId="77777777" w:rsidR="001F4369" w:rsidRPr="001F4369" w:rsidRDefault="001F4369" w:rsidP="001F4369">
      <w:r w:rsidRPr="001F4369">
        <w:t xml:space="preserve">La </w:t>
      </w:r>
      <w:proofErr w:type="spellStart"/>
      <w:r w:rsidRPr="001F4369">
        <w:t>Dolce</w:t>
      </w:r>
      <w:proofErr w:type="spellEnd"/>
      <w:r w:rsidRPr="001F4369">
        <w:t xml:space="preserve"> Vita é </w:t>
      </w:r>
      <w:r w:rsidRPr="001F4369">
        <w:rPr>
          <w:b/>
          <w:bCs/>
        </w:rPr>
        <w:t>encantadora, luxuosa e exclusiva</w:t>
      </w:r>
      <w:r w:rsidRPr="001F4369">
        <w:t xml:space="preserve">. Desperta em nós o desejo de aproveitar cada momento, sentindo-se </w:t>
      </w:r>
      <w:r w:rsidRPr="001F4369">
        <w:rPr>
          <w:b/>
          <w:bCs/>
        </w:rPr>
        <w:t>única e linda</w:t>
      </w:r>
      <w:r w:rsidRPr="001F4369">
        <w:t>.</w:t>
      </w:r>
    </w:p>
    <w:p w14:paraId="35B680C3" w14:textId="77777777" w:rsidR="001F4369" w:rsidRPr="001F4369" w:rsidRDefault="001F4369" w:rsidP="001F4369">
      <w:r w:rsidRPr="001F4369">
        <w:t xml:space="preserve">Viagens, encontros e pequenos prazeres do dia a dia vestindo </w:t>
      </w:r>
      <w:r w:rsidRPr="001F4369">
        <w:rPr>
          <w:b/>
          <w:bCs/>
        </w:rPr>
        <w:t xml:space="preserve">Débora Ribeiro </w:t>
      </w:r>
      <w:proofErr w:type="spellStart"/>
      <w:r w:rsidRPr="001F4369">
        <w:rPr>
          <w:b/>
          <w:bCs/>
        </w:rPr>
        <w:t>Tricot</w:t>
      </w:r>
      <w:proofErr w:type="spellEnd"/>
      <w:r w:rsidRPr="001F4369">
        <w:t>.</w:t>
      </w:r>
    </w:p>
    <w:p w14:paraId="3576783B" w14:textId="77777777" w:rsidR="001F4369" w:rsidRPr="001F4369" w:rsidRDefault="001F4369" w:rsidP="001F4369">
      <w:pPr>
        <w:rPr>
          <w:b/>
          <w:bCs/>
        </w:rPr>
      </w:pPr>
      <w:r w:rsidRPr="001F4369">
        <w:rPr>
          <w:b/>
          <w:bCs/>
        </w:rPr>
        <w:t>Temas da Coleção</w:t>
      </w:r>
    </w:p>
    <w:p w14:paraId="1CEF3C8A" w14:textId="77777777" w:rsidR="001F4369" w:rsidRPr="001F4369" w:rsidRDefault="001F4369" w:rsidP="001F4369">
      <w:r w:rsidRPr="001F4369">
        <w:t xml:space="preserve">Dentro da nossa coleção principal, teremos </w:t>
      </w:r>
      <w:r w:rsidRPr="001F4369">
        <w:rPr>
          <w:b/>
          <w:bCs/>
        </w:rPr>
        <w:t>dois temas</w:t>
      </w:r>
      <w:r w:rsidRPr="001F4369">
        <w:t>:</w:t>
      </w:r>
    </w:p>
    <w:p w14:paraId="20F22A17" w14:textId="77777777" w:rsidR="001F4369" w:rsidRPr="001F4369" w:rsidRDefault="001F4369" w:rsidP="001F4369">
      <w:pPr>
        <w:numPr>
          <w:ilvl w:val="0"/>
          <w:numId w:val="1"/>
        </w:numPr>
      </w:pPr>
      <w:proofErr w:type="spellStart"/>
      <w:r w:rsidRPr="001F4369">
        <w:rPr>
          <w:b/>
          <w:bCs/>
        </w:rPr>
        <w:t>Aerolook</w:t>
      </w:r>
      <w:proofErr w:type="spellEnd"/>
      <w:r w:rsidRPr="001F4369">
        <w:t>: Como o próprio nome sugere, essa cápsula trará inspirações de looks ideais para viajar com conforto e elegância. É um nicho que temos muito sucesso e que se encaixa perfeitamente com o conceito da coleção.</w:t>
      </w:r>
    </w:p>
    <w:p w14:paraId="0545716D" w14:textId="77777777" w:rsidR="001F4369" w:rsidRPr="001F4369" w:rsidRDefault="001F4369" w:rsidP="001F4369">
      <w:pPr>
        <w:numPr>
          <w:ilvl w:val="0"/>
          <w:numId w:val="1"/>
        </w:numPr>
      </w:pPr>
      <w:proofErr w:type="spellStart"/>
      <w:r w:rsidRPr="001F4369">
        <w:rPr>
          <w:b/>
          <w:bCs/>
        </w:rPr>
        <w:t>Europe</w:t>
      </w:r>
      <w:proofErr w:type="spellEnd"/>
      <w:r w:rsidRPr="001F4369">
        <w:t xml:space="preserve">: Nossa linha mais premium, inspirada na </w:t>
      </w:r>
      <w:r w:rsidRPr="001F4369">
        <w:rPr>
          <w:b/>
          <w:bCs/>
        </w:rPr>
        <w:t>alta costura e alfaiataria europeia</w:t>
      </w:r>
      <w:r w:rsidRPr="001F4369">
        <w:t xml:space="preserve">. Peças extremamente elegantes, no estilo </w:t>
      </w:r>
      <w:r w:rsidRPr="001F4369">
        <w:rPr>
          <w:b/>
          <w:bCs/>
        </w:rPr>
        <w:t>casual chic</w:t>
      </w:r>
      <w:r w:rsidRPr="001F4369">
        <w:t xml:space="preserve">, perfeitas para quem não </w:t>
      </w:r>
      <w:proofErr w:type="gramStart"/>
      <w:r w:rsidRPr="001F4369">
        <w:t>abre mão de</w:t>
      </w:r>
      <w:proofErr w:type="gramEnd"/>
      <w:r w:rsidRPr="001F4369">
        <w:t xml:space="preserve"> roupas que podem até ser básicas, mas sempre sofisticadas.</w:t>
      </w:r>
    </w:p>
    <w:p w14:paraId="541D177F" w14:textId="77777777" w:rsidR="001F4369" w:rsidRPr="001F4369" w:rsidRDefault="001F4369" w:rsidP="001F4369">
      <w:pPr>
        <w:rPr>
          <w:b/>
          <w:bCs/>
        </w:rPr>
      </w:pPr>
      <w:r w:rsidRPr="001F4369">
        <w:rPr>
          <w:b/>
          <w:bCs/>
        </w:rPr>
        <w:t>Cores Utilizadas</w:t>
      </w:r>
    </w:p>
    <w:p w14:paraId="7B1B461D" w14:textId="77777777" w:rsidR="001F4369" w:rsidRPr="001F4369" w:rsidRDefault="001F4369" w:rsidP="001F4369">
      <w:r w:rsidRPr="001F4369">
        <w:t xml:space="preserve">Para essa coleção, optamos por uma paleta de cores </w:t>
      </w:r>
      <w:r w:rsidRPr="001F4369">
        <w:rPr>
          <w:b/>
          <w:bCs/>
        </w:rPr>
        <w:t>neutras e sofisticadas</w:t>
      </w:r>
      <w:r w:rsidRPr="001F4369">
        <w:t xml:space="preserve">, incluindo </w:t>
      </w:r>
      <w:r w:rsidRPr="001F4369">
        <w:rPr>
          <w:b/>
          <w:bCs/>
        </w:rPr>
        <w:t>bege, preto, nude, dourado e prata</w:t>
      </w:r>
      <w:r w:rsidRPr="001F4369">
        <w:t>. Não utilizaremos cores vivas, garantindo um visual elegante e atemporal.</w:t>
      </w:r>
    </w:p>
    <w:p w14:paraId="605DC4B6" w14:textId="77777777" w:rsidR="001F4369" w:rsidRPr="001F4369" w:rsidRDefault="001F4369" w:rsidP="001F4369">
      <w:pPr>
        <w:rPr>
          <w:b/>
          <w:bCs/>
        </w:rPr>
      </w:pPr>
      <w:r w:rsidRPr="001F4369">
        <w:rPr>
          <w:b/>
          <w:bCs/>
        </w:rPr>
        <w:t>Diretriz de Persona</w:t>
      </w:r>
    </w:p>
    <w:p w14:paraId="085075D4" w14:textId="77777777" w:rsidR="001F4369" w:rsidRPr="001F4369" w:rsidRDefault="001F4369" w:rsidP="001F4369">
      <w:pPr>
        <w:numPr>
          <w:ilvl w:val="0"/>
          <w:numId w:val="2"/>
        </w:numPr>
      </w:pPr>
      <w:r w:rsidRPr="001F4369">
        <w:rPr>
          <w:b/>
          <w:bCs/>
        </w:rPr>
        <w:t>Público-alvo:</w:t>
      </w:r>
      <w:r w:rsidRPr="001F4369">
        <w:t xml:space="preserve"> Mulheres jovens entre </w:t>
      </w:r>
      <w:r w:rsidRPr="001F4369">
        <w:rPr>
          <w:b/>
          <w:bCs/>
        </w:rPr>
        <w:t>22 e 45 anos</w:t>
      </w:r>
    </w:p>
    <w:p w14:paraId="11C4F539" w14:textId="77777777" w:rsidR="001F4369" w:rsidRPr="001F4369" w:rsidRDefault="001F4369" w:rsidP="001F4369">
      <w:pPr>
        <w:numPr>
          <w:ilvl w:val="0"/>
          <w:numId w:val="2"/>
        </w:numPr>
      </w:pPr>
      <w:r w:rsidRPr="001F4369">
        <w:rPr>
          <w:b/>
          <w:bCs/>
        </w:rPr>
        <w:t>Estilo:</w:t>
      </w:r>
      <w:r w:rsidRPr="001F4369">
        <w:t xml:space="preserve"> </w:t>
      </w:r>
      <w:r w:rsidRPr="001F4369">
        <w:rPr>
          <w:b/>
          <w:bCs/>
        </w:rPr>
        <w:t>Elegante, sofisticado e atemporal</w:t>
      </w:r>
    </w:p>
    <w:p w14:paraId="4C004FD1" w14:textId="77777777" w:rsidR="001F4369" w:rsidRPr="001F4369" w:rsidRDefault="001F4369" w:rsidP="001F4369">
      <w:pPr>
        <w:numPr>
          <w:ilvl w:val="0"/>
          <w:numId w:val="2"/>
        </w:numPr>
      </w:pPr>
      <w:r w:rsidRPr="001F4369">
        <w:rPr>
          <w:b/>
          <w:bCs/>
        </w:rPr>
        <w:lastRenderedPageBreak/>
        <w:t>Interesses:</w:t>
      </w:r>
      <w:r w:rsidRPr="001F4369">
        <w:t xml:space="preserve"> Viagens, luxo e experiências exclusivas</w:t>
      </w:r>
    </w:p>
    <w:p w14:paraId="4302E309" w14:textId="77777777" w:rsidR="001F4369" w:rsidRPr="001F4369" w:rsidRDefault="001F4369" w:rsidP="001F4369">
      <w:pPr>
        <w:numPr>
          <w:ilvl w:val="0"/>
          <w:numId w:val="2"/>
        </w:numPr>
      </w:pPr>
      <w:r w:rsidRPr="001F4369">
        <w:rPr>
          <w:b/>
          <w:bCs/>
        </w:rPr>
        <w:t>Desejo:</w:t>
      </w:r>
      <w:r w:rsidRPr="001F4369">
        <w:t xml:space="preserve"> Estar sempre bem-vestida, acompanhando as tendências sem perder a identidade</w:t>
      </w:r>
    </w:p>
    <w:p w14:paraId="72797A4C" w14:textId="77777777" w:rsidR="00EE1709" w:rsidRDefault="001F4369" w:rsidP="001F4369">
      <w:pPr>
        <w:numPr>
          <w:ilvl w:val="0"/>
          <w:numId w:val="2"/>
        </w:numPr>
      </w:pPr>
      <w:r w:rsidRPr="001F4369">
        <w:rPr>
          <w:b/>
          <w:bCs/>
        </w:rPr>
        <w:t>Aspirações:</w:t>
      </w:r>
      <w:r w:rsidRPr="001F4369">
        <w:t xml:space="preserve"> Vivenciar o que há de melhor na vida, com sofisticação e exclusividade</w:t>
      </w:r>
      <w:r w:rsidR="00EE1709">
        <w:br/>
      </w:r>
    </w:p>
    <w:p w14:paraId="60CCAF80" w14:textId="747D38A4" w:rsidR="001F4369" w:rsidRDefault="00EE1709" w:rsidP="001F4369">
      <w:pPr>
        <w:numPr>
          <w:ilvl w:val="0"/>
          <w:numId w:val="2"/>
        </w:numPr>
      </w:pPr>
      <w:r>
        <w:rPr>
          <w:b/>
          <w:bCs/>
        </w:rPr>
        <w:t>Dados da Coleção</w:t>
      </w:r>
      <w:r>
        <w:t>:</w:t>
      </w:r>
    </w:p>
    <w:tbl>
      <w:tblPr>
        <w:tblW w:w="7787" w:type="dxa"/>
        <w:tblInd w:w="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2477"/>
        <w:gridCol w:w="1434"/>
        <w:gridCol w:w="1293"/>
        <w:gridCol w:w="1719"/>
      </w:tblGrid>
      <w:tr w:rsidR="001B516C" w:rsidRPr="00EE1709" w14:paraId="099A3179" w14:textId="77777777" w:rsidTr="001B516C">
        <w:trPr>
          <w:trHeight w:val="533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CCCCCC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C17BFBC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Ref.</w:t>
            </w:r>
          </w:p>
        </w:tc>
        <w:tc>
          <w:tcPr>
            <w:tcW w:w="2477" w:type="dxa"/>
            <w:tcBorders>
              <w:top w:val="single" w:sz="8" w:space="0" w:color="auto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623634B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CCCCCC"/>
              <w:bottom w:val="single" w:sz="8" w:space="0" w:color="CCCCCC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A4FF7A" w14:textId="553BD504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Atacado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</w:tcPr>
          <w:p w14:paraId="00948E02" w14:textId="599E6450" w:rsidR="001B516C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Valor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Varejo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E9ACE1" w14:textId="0769CAC5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Capsula</w:t>
            </w:r>
          </w:p>
        </w:tc>
      </w:tr>
      <w:tr w:rsidR="001B516C" w:rsidRPr="00EE1709" w14:paraId="12B3C999" w14:textId="77777777" w:rsidTr="001B516C">
        <w:trPr>
          <w:trHeight w:val="296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89AA3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8600</w:t>
            </w:r>
          </w:p>
        </w:tc>
        <w:tc>
          <w:tcPr>
            <w:tcW w:w="247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15B71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Conjunto </w:t>
            </w:r>
            <w:proofErr w:type="spellStart"/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Tauane</w:t>
            </w:r>
            <w:proofErr w:type="spellEnd"/>
          </w:p>
        </w:tc>
        <w:tc>
          <w:tcPr>
            <w:tcW w:w="1434" w:type="dxa"/>
            <w:tcBorders>
              <w:top w:val="nil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1E048D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210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6E89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4A7F" w14:textId="5E189D2B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15959570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9B5CC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8601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003F7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Ingrid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34DEB0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B9C3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FC7A" w14:textId="02676300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39E00DD6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2973F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8602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11025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Brenda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95477C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F15D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5D67" w14:textId="67DC419C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7A7FE89F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A747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8603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13525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Sheila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A0AAED" w14:textId="77777777" w:rsidR="001B516C" w:rsidRPr="00EE1709" w:rsidRDefault="001B516C" w:rsidP="00EE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2E02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21D0" w14:textId="02B141A6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4DD28AF3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C2795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8604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73082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Cecília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ECB99B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AF4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22A3" w14:textId="0461DF1F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2F4E3D92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96DE9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8605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A511F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Alessandra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B6E510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75C3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3F46" w14:textId="147D504E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1FEE5933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CCC0C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8606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CE98A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Marina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A80C4D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C59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D684" w14:textId="5C7880DF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3F36B82C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0CBCD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8607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3BE1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Amélia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C120BA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6B1A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27F5" w14:textId="6B5023EF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3E37AD8F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4457B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8609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A3CD4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Suzana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6C4CE3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B86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8F6" w14:textId="3F3CB836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1C16BF06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A18C5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8610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524E5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Luara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452B40" w14:textId="77777777" w:rsidR="001B516C" w:rsidRPr="00EE1709" w:rsidRDefault="001B516C" w:rsidP="00EE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2B13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09B9" w14:textId="4DEDB73B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13E77D5E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B013A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8611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AE2D0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Viviane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BC301D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F95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8740" w14:textId="62D04D2B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47372BB5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12DD4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8612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7FE13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Flávia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AAF380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27F2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2BC0" w14:textId="23B8C5BA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7A6FEE5F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4991E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8613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2EFFD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Luna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7D7974" w14:textId="77777777" w:rsidR="001B516C" w:rsidRPr="00EE1709" w:rsidRDefault="001B516C" w:rsidP="00EE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389C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27FD" w14:textId="6FB72B4E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0A1DFE6E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8AE12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8615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AB03F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Juliana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A83434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C7FB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AE7F" w14:textId="2059B162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2A88A05B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66F98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8616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3E572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Olívia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E62E57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83B3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96FA" w14:textId="3562B7AF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4EC7F649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C8AFD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8617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CF424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Antonela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5EAF97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79BC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1BA2" w14:textId="18223CAD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5EEFD7A2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01F97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8618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8D239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Clara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75C3E7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EB8C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3DAD" w14:textId="331106AD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46E84CFA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04E20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8620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1E72A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Melina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7DD8F3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2467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BFF1" w14:textId="5C0E2563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59504B54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DF726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8621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F4EF6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Esther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650B43" w14:textId="77777777" w:rsidR="001B516C" w:rsidRPr="00EE1709" w:rsidRDefault="001B516C" w:rsidP="00EE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F5E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BF4A" w14:textId="642A4A4C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2C7C77A5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6C05C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8622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E8A60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Conjunto Fabiana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3F4F95" w14:textId="77777777" w:rsidR="001B516C" w:rsidRPr="00EE1709" w:rsidRDefault="001B516C" w:rsidP="00EE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A98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BE47" w14:textId="2498D95C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577EF8F4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C437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8630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25291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Casaco Beatrice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463D53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A3C7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58EA" w14:textId="5EBB2739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35A2B395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1815B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8631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C5C4C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Casaco Letícia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1D9A16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4C47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2CF6" w14:textId="4783DC9D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2D9EF77A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02948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8650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C73F0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Blusa Sofia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88B4A6" w14:textId="77777777" w:rsidR="001B516C" w:rsidRPr="00EE1709" w:rsidRDefault="001B516C" w:rsidP="00EE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F99F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24E2" w14:textId="01820016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560797C2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8C316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8651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0EC93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Camisa Laís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70851E" w14:textId="77777777" w:rsidR="001B516C" w:rsidRPr="00EE1709" w:rsidRDefault="001B516C" w:rsidP="00EE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8229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8ED6" w14:textId="77FA3A5A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12421E25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5DC84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8653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9BB81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Blusa Helena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9AE79A" w14:textId="77777777" w:rsidR="001B516C" w:rsidRPr="00EE1709" w:rsidRDefault="001B516C" w:rsidP="00EE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1BEB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F171" w14:textId="1697354A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11E08DEE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B3DB9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8670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B9DBD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Camisa Márcia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6F2E57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DF1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BD86" w14:textId="670FDD83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5618DD00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1AB8A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8671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EC34C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Camisa Natália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66FF52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55C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B5EB" w14:textId="4E369135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2390B2E5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320BE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8672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BE766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Camisa Lúcia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990DBE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C65D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C20" w14:textId="6AA1CB7F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58E1DE7E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BC8AC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8674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E1AEC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Camisa Celina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1B7833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A9A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FECC" w14:textId="57AEC7F5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0C7DC651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16C1A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8675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D039A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Camisa Isadora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C002FD" w14:textId="77777777" w:rsidR="001B516C" w:rsidRPr="00EE1709" w:rsidRDefault="001B516C" w:rsidP="00EE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1DEE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67CC" w14:textId="33EA05AA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5B3262BD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DD6A9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8690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0E4F1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Capa </w:t>
            </w:r>
            <w:proofErr w:type="spellStart"/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Noele</w:t>
            </w:r>
            <w:proofErr w:type="spellEnd"/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ABB956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159,99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DBB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CC2B" w14:textId="6AD0FEC3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460A0538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2D3B0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8691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FD76A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Capa Diana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77B421" w14:textId="77777777" w:rsidR="001B516C" w:rsidRPr="00EE1709" w:rsidRDefault="001B516C" w:rsidP="00EE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DED7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3FC9" w14:textId="66E0988A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609B2B66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71149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8700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ECC20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Saia Clarissa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49C0B6" w14:textId="77777777" w:rsidR="001B516C" w:rsidRPr="00EE1709" w:rsidRDefault="001B516C" w:rsidP="00EE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8754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0533" w14:textId="7399CFD8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6B9403EF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CD8E6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8701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9B82A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Saia Isabele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9AD71C" w14:textId="77777777" w:rsidR="001B516C" w:rsidRPr="00EE1709" w:rsidRDefault="001B516C" w:rsidP="00EE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3F5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1B52" w14:textId="779F9713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4AC42E62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7DE70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8702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D36D8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Saia Elisabeth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BDD33C" w14:textId="77777777" w:rsidR="001B516C" w:rsidRPr="00EE1709" w:rsidRDefault="001B516C" w:rsidP="00EE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F129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8BAD" w14:textId="31CB81D1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1B516C" w:rsidRPr="00EE1709" w14:paraId="51A2710A" w14:textId="77777777" w:rsidTr="001B516C">
        <w:trPr>
          <w:trHeight w:val="296"/>
        </w:trPr>
        <w:tc>
          <w:tcPr>
            <w:tcW w:w="864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44AD4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8720</w:t>
            </w:r>
          </w:p>
        </w:tc>
        <w:tc>
          <w:tcPr>
            <w:tcW w:w="2477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79010" w14:textId="77777777" w:rsidR="001B516C" w:rsidRPr="00EE1709" w:rsidRDefault="001B516C" w:rsidP="00EE17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Calça Sabrina</w:t>
            </w:r>
          </w:p>
        </w:tc>
        <w:tc>
          <w:tcPr>
            <w:tcW w:w="1434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CEA8FA" w14:textId="77777777" w:rsidR="001B516C" w:rsidRPr="00EE1709" w:rsidRDefault="001B516C" w:rsidP="00EE17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E17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D734" w14:textId="77777777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5FA1" w14:textId="1B13A19D" w:rsidR="001B516C" w:rsidRPr="00EE1709" w:rsidRDefault="001B516C" w:rsidP="00EE1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E1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</w:tbl>
    <w:p w14:paraId="446FE7F7" w14:textId="77777777" w:rsidR="00EE1709" w:rsidRPr="001F4369" w:rsidRDefault="00EE1709" w:rsidP="00EE1709"/>
    <w:p w14:paraId="70D69C3D" w14:textId="77777777" w:rsidR="001F4369" w:rsidRPr="001F4369" w:rsidRDefault="001F4369" w:rsidP="00996B9E">
      <w:pPr>
        <w:pStyle w:val="Ttulo2"/>
      </w:pPr>
      <w:r w:rsidRPr="001F4369">
        <w:t>Briefing para Design Gráfico</w:t>
      </w:r>
    </w:p>
    <w:p w14:paraId="7434C379" w14:textId="77777777" w:rsidR="001F4369" w:rsidRPr="001F4369" w:rsidRDefault="001F4369" w:rsidP="001F4369">
      <w:pPr>
        <w:rPr>
          <w:b/>
          <w:bCs/>
        </w:rPr>
      </w:pPr>
      <w:r w:rsidRPr="001F4369">
        <w:rPr>
          <w:b/>
          <w:bCs/>
        </w:rPr>
        <w:t>Materiais a serem produzidos:</w:t>
      </w:r>
    </w:p>
    <w:p w14:paraId="273BE7C7" w14:textId="77777777" w:rsidR="001F4369" w:rsidRPr="001F4369" w:rsidRDefault="001F4369" w:rsidP="00996B9E">
      <w:pPr>
        <w:pStyle w:val="Ttulo3"/>
      </w:pPr>
      <w:r w:rsidRPr="001F4369">
        <w:t>Três variações do catálogo:</w:t>
      </w:r>
    </w:p>
    <w:p w14:paraId="403789A5" w14:textId="77777777" w:rsidR="001F4369" w:rsidRPr="001F4369" w:rsidRDefault="001F4369" w:rsidP="001F4369">
      <w:pPr>
        <w:numPr>
          <w:ilvl w:val="1"/>
          <w:numId w:val="5"/>
        </w:numPr>
      </w:pPr>
      <w:r w:rsidRPr="001F4369">
        <w:t>Catálogo com valores de varejo</w:t>
      </w:r>
    </w:p>
    <w:p w14:paraId="2DA85C4E" w14:textId="77777777" w:rsidR="001F4369" w:rsidRPr="001F4369" w:rsidRDefault="001F4369" w:rsidP="001F4369">
      <w:pPr>
        <w:numPr>
          <w:ilvl w:val="1"/>
          <w:numId w:val="5"/>
        </w:numPr>
      </w:pPr>
      <w:r w:rsidRPr="001F4369">
        <w:t>Catálogo com valores de atacado</w:t>
      </w:r>
    </w:p>
    <w:p w14:paraId="2EE9DC40" w14:textId="77777777" w:rsidR="001F4369" w:rsidRPr="001F4369" w:rsidRDefault="001F4369" w:rsidP="001F4369">
      <w:pPr>
        <w:numPr>
          <w:ilvl w:val="1"/>
          <w:numId w:val="5"/>
        </w:numPr>
      </w:pPr>
      <w:r w:rsidRPr="001F4369">
        <w:t>Catálogo sem valores</w:t>
      </w:r>
    </w:p>
    <w:p w14:paraId="5CB35AC4" w14:textId="77777777" w:rsidR="001F4369" w:rsidRPr="001F4369" w:rsidRDefault="001F4369" w:rsidP="001F4369">
      <w:pPr>
        <w:numPr>
          <w:ilvl w:val="1"/>
          <w:numId w:val="5"/>
        </w:numPr>
      </w:pPr>
      <w:r w:rsidRPr="001F4369">
        <w:rPr>
          <w:b/>
          <w:bCs/>
        </w:rPr>
        <w:t xml:space="preserve">Capa e </w:t>
      </w:r>
      <w:proofErr w:type="gramStart"/>
      <w:r w:rsidRPr="001F4369">
        <w:rPr>
          <w:b/>
          <w:bCs/>
        </w:rPr>
        <w:t>Contra Capa</w:t>
      </w:r>
      <w:proofErr w:type="gramEnd"/>
      <w:r w:rsidRPr="001F4369">
        <w:t xml:space="preserve"> (incluídas em todas as variações do catálogo)</w:t>
      </w:r>
    </w:p>
    <w:p w14:paraId="67ADF109" w14:textId="77777777" w:rsidR="001F4369" w:rsidRPr="001F4369" w:rsidRDefault="001F4369" w:rsidP="001F4369">
      <w:pPr>
        <w:rPr>
          <w:b/>
          <w:bCs/>
        </w:rPr>
      </w:pPr>
      <w:r w:rsidRPr="001F4369">
        <w:rPr>
          <w:b/>
          <w:bCs/>
        </w:rPr>
        <w:t>Diretrizes para o design do catálogo:</w:t>
      </w:r>
    </w:p>
    <w:p w14:paraId="1704CC53" w14:textId="77777777" w:rsidR="001F4369" w:rsidRPr="001F4369" w:rsidRDefault="001F4369" w:rsidP="001F4369">
      <w:pPr>
        <w:numPr>
          <w:ilvl w:val="0"/>
          <w:numId w:val="6"/>
        </w:numPr>
      </w:pPr>
      <w:r w:rsidRPr="001F4369">
        <w:t xml:space="preserve">O </w:t>
      </w:r>
      <w:r w:rsidRPr="001F4369">
        <w:rPr>
          <w:b/>
          <w:bCs/>
        </w:rPr>
        <w:t>texto não pode sobrepor o modelo nem a roupa</w:t>
      </w:r>
    </w:p>
    <w:p w14:paraId="2E1F4EC4" w14:textId="77777777" w:rsidR="001F4369" w:rsidRPr="001F4369" w:rsidRDefault="001F4369" w:rsidP="001F4369">
      <w:pPr>
        <w:numPr>
          <w:ilvl w:val="0"/>
          <w:numId w:val="6"/>
        </w:numPr>
      </w:pPr>
      <w:r w:rsidRPr="001F4369">
        <w:t>Cada página das roupas deve conter as seguintes informações:</w:t>
      </w:r>
    </w:p>
    <w:p w14:paraId="021D7B0A" w14:textId="77777777" w:rsidR="001F4369" w:rsidRPr="001F4369" w:rsidRDefault="001F4369" w:rsidP="001F4369">
      <w:pPr>
        <w:numPr>
          <w:ilvl w:val="1"/>
          <w:numId w:val="6"/>
        </w:numPr>
      </w:pPr>
      <w:r w:rsidRPr="001F4369">
        <w:rPr>
          <w:b/>
          <w:bCs/>
        </w:rPr>
        <w:t>Nome da peça</w:t>
      </w:r>
    </w:p>
    <w:p w14:paraId="4005ED33" w14:textId="77777777" w:rsidR="001F4369" w:rsidRPr="001F4369" w:rsidRDefault="001F4369" w:rsidP="001F4369">
      <w:pPr>
        <w:numPr>
          <w:ilvl w:val="1"/>
          <w:numId w:val="6"/>
        </w:numPr>
      </w:pPr>
      <w:r w:rsidRPr="001F4369">
        <w:rPr>
          <w:b/>
          <w:bCs/>
        </w:rPr>
        <w:t>Referência</w:t>
      </w:r>
    </w:p>
    <w:p w14:paraId="3E698AB5" w14:textId="77777777" w:rsidR="001F4369" w:rsidRPr="001F4369" w:rsidRDefault="001F4369" w:rsidP="001F4369">
      <w:pPr>
        <w:numPr>
          <w:ilvl w:val="1"/>
          <w:numId w:val="6"/>
        </w:numPr>
      </w:pPr>
      <w:r w:rsidRPr="001F4369">
        <w:rPr>
          <w:b/>
          <w:bCs/>
        </w:rPr>
        <w:t>Preço</w:t>
      </w:r>
      <w:r w:rsidRPr="001F4369">
        <w:t>, conforme a versão do catálogo:</w:t>
      </w:r>
    </w:p>
    <w:p w14:paraId="71FB0FAD" w14:textId="77777777" w:rsidR="001F4369" w:rsidRPr="001F4369" w:rsidRDefault="001F4369" w:rsidP="001F4369">
      <w:pPr>
        <w:numPr>
          <w:ilvl w:val="2"/>
          <w:numId w:val="6"/>
        </w:numPr>
      </w:pPr>
      <w:r w:rsidRPr="001F4369">
        <w:rPr>
          <w:b/>
          <w:bCs/>
        </w:rPr>
        <w:t>Varejo</w:t>
      </w:r>
    </w:p>
    <w:p w14:paraId="47955C74" w14:textId="77777777" w:rsidR="001F4369" w:rsidRPr="001F4369" w:rsidRDefault="001F4369" w:rsidP="001F4369">
      <w:pPr>
        <w:numPr>
          <w:ilvl w:val="2"/>
          <w:numId w:val="6"/>
        </w:numPr>
      </w:pPr>
      <w:r w:rsidRPr="001F4369">
        <w:rPr>
          <w:b/>
          <w:bCs/>
        </w:rPr>
        <w:t>Atacado</w:t>
      </w:r>
    </w:p>
    <w:p w14:paraId="4808AAAD" w14:textId="77777777" w:rsidR="001F4369" w:rsidRPr="001F4369" w:rsidRDefault="001F4369" w:rsidP="001F4369">
      <w:pPr>
        <w:numPr>
          <w:ilvl w:val="2"/>
          <w:numId w:val="6"/>
        </w:numPr>
      </w:pPr>
      <w:r w:rsidRPr="001F4369">
        <w:rPr>
          <w:b/>
          <w:bCs/>
        </w:rPr>
        <w:t>Sem valor</w:t>
      </w:r>
    </w:p>
    <w:p w14:paraId="6DDB7D0C" w14:textId="068A5863" w:rsidR="001F4369" w:rsidRDefault="001F4369">
      <w:r w:rsidRPr="001F4369">
        <w:t xml:space="preserve">Os elementos gráficos devem respeitar a identidade visual da coleção </w:t>
      </w:r>
      <w:r w:rsidRPr="001F4369">
        <w:rPr>
          <w:b/>
          <w:bCs/>
        </w:rPr>
        <w:t xml:space="preserve">La </w:t>
      </w:r>
      <w:proofErr w:type="spellStart"/>
      <w:r w:rsidRPr="001F4369">
        <w:rPr>
          <w:b/>
          <w:bCs/>
        </w:rPr>
        <w:t>Dolce</w:t>
      </w:r>
      <w:proofErr w:type="spellEnd"/>
      <w:r w:rsidRPr="001F4369">
        <w:rPr>
          <w:b/>
          <w:bCs/>
        </w:rPr>
        <w:t xml:space="preserve"> Vita</w:t>
      </w:r>
      <w:r w:rsidRPr="001F4369">
        <w:t>, garantindo sofisticação e exclusividade.</w:t>
      </w:r>
    </w:p>
    <w:p w14:paraId="3C94DB3F" w14:textId="77777777" w:rsidR="00A30E3C" w:rsidRDefault="00A30E3C"/>
    <w:p w14:paraId="39F35C25" w14:textId="77777777" w:rsidR="00996B9E" w:rsidRPr="00996B9E" w:rsidRDefault="00996B9E" w:rsidP="00996B9E">
      <w:pPr>
        <w:pStyle w:val="Ttulo2"/>
      </w:pPr>
      <w:r w:rsidRPr="00996B9E">
        <w:t>Datas Importantes e Necessidade de Posts</w:t>
      </w:r>
    </w:p>
    <w:p w14:paraId="4822CD62" w14:textId="77777777" w:rsidR="00996B9E" w:rsidRPr="00FF2CEC" w:rsidRDefault="00996B9E" w:rsidP="00996B9E">
      <w:pPr>
        <w:pStyle w:val="Ttulo3"/>
        <w:rPr>
          <w:b/>
          <w:bCs/>
        </w:rPr>
      </w:pPr>
      <w:r w:rsidRPr="00FF2CEC">
        <w:rPr>
          <w:b/>
          <w:bCs/>
        </w:rPr>
        <w:t xml:space="preserve">16 de </w:t>
      </w:r>
      <w:proofErr w:type="gramStart"/>
      <w:r w:rsidRPr="00FF2CEC">
        <w:rPr>
          <w:b/>
          <w:bCs/>
        </w:rPr>
        <w:t>Fevereiro</w:t>
      </w:r>
      <w:proofErr w:type="gramEnd"/>
      <w:r w:rsidRPr="00FF2CEC">
        <w:rPr>
          <w:b/>
          <w:bCs/>
        </w:rPr>
        <w:t xml:space="preserve"> – Post no Formato de Carrossel</w:t>
      </w:r>
    </w:p>
    <w:p w14:paraId="7A2E0F8D" w14:textId="77777777" w:rsidR="00996B9E" w:rsidRPr="00996B9E" w:rsidRDefault="00996B9E" w:rsidP="00996B9E">
      <w:r w:rsidRPr="00996B9E">
        <w:t>Post Informativo</w:t>
      </w:r>
    </w:p>
    <w:p w14:paraId="54178417" w14:textId="77777777" w:rsidR="00996B9E" w:rsidRPr="00996B9E" w:rsidRDefault="00996B9E" w:rsidP="00996B9E">
      <w:r w:rsidRPr="00996B9E">
        <w:rPr>
          <w:i/>
          <w:iCs/>
        </w:rPr>
        <w:t>Capa:</w:t>
      </w:r>
      <w:r w:rsidRPr="00996B9E">
        <w:t xml:space="preserve"> Foto da peça ou modelo com a escrita na capa: Benefícios do tricô premium para o inverno</w:t>
      </w:r>
    </w:p>
    <w:p w14:paraId="2533478A" w14:textId="77777777" w:rsidR="00996B9E" w:rsidRPr="00996B9E" w:rsidRDefault="00996B9E" w:rsidP="00996B9E">
      <w:r w:rsidRPr="00996B9E">
        <w:t>Legenda:</w:t>
      </w:r>
    </w:p>
    <w:p w14:paraId="3B4C432A" w14:textId="77777777" w:rsidR="00996B9E" w:rsidRPr="00996B9E" w:rsidRDefault="00996B9E" w:rsidP="00996B9E">
      <w:pPr>
        <w:numPr>
          <w:ilvl w:val="0"/>
          <w:numId w:val="12"/>
        </w:numPr>
      </w:pPr>
      <w:r w:rsidRPr="00996B9E">
        <w:lastRenderedPageBreak/>
        <w:t>Aconchego e Proteção Térmica</w:t>
      </w:r>
      <w:r w:rsidRPr="00996B9E">
        <w:br/>
        <w:t>O tricô de alta qualidade mantém o corpo aquecido sem comprometer a leveza e o caimento da peça. Perfeito para enfrentar o frio com conforto e estilo.</w:t>
      </w:r>
    </w:p>
    <w:p w14:paraId="77B9676A" w14:textId="77777777" w:rsidR="00996B9E" w:rsidRPr="00996B9E" w:rsidRDefault="00996B9E" w:rsidP="00996B9E">
      <w:pPr>
        <w:numPr>
          <w:ilvl w:val="0"/>
          <w:numId w:val="12"/>
        </w:numPr>
      </w:pPr>
      <w:r w:rsidRPr="00996B9E">
        <w:t>Toque Suave e Confortável</w:t>
      </w:r>
      <w:r w:rsidRPr="00996B9E">
        <w:br/>
        <w:t>Nada pior do que tecidos ásperos no inverno. O tricô premium é feito com materiais refinados que proporcionam um toque macio e agradável na pele.</w:t>
      </w:r>
    </w:p>
    <w:p w14:paraId="1EC14073" w14:textId="77777777" w:rsidR="00996B9E" w:rsidRPr="00996B9E" w:rsidRDefault="00996B9E" w:rsidP="00996B9E">
      <w:pPr>
        <w:numPr>
          <w:ilvl w:val="0"/>
          <w:numId w:val="12"/>
        </w:numPr>
      </w:pPr>
      <w:r w:rsidRPr="00996B9E">
        <w:t>Elegância Atemporal</w:t>
      </w:r>
      <w:r w:rsidRPr="00996B9E">
        <w:br/>
        <w:t>Esqueça tendências passageiras! Um bom tricô nunca sai de moda e pode ser usado ano após ano sem perder a sofisticação.</w:t>
      </w:r>
    </w:p>
    <w:p w14:paraId="76D247D4" w14:textId="77777777" w:rsidR="00996B9E" w:rsidRPr="00996B9E" w:rsidRDefault="00996B9E" w:rsidP="00996B9E">
      <w:pPr>
        <w:numPr>
          <w:ilvl w:val="0"/>
          <w:numId w:val="12"/>
        </w:numPr>
      </w:pPr>
      <w:r w:rsidRPr="00996B9E">
        <w:t>Versatilidade para Qualquer Ocasião</w:t>
      </w:r>
      <w:r w:rsidRPr="00996B9E">
        <w:br/>
        <w:t>Desde looks casuais até produções sofisticadas, o tricô premium transita perfeitamente entre diferentes estilos e momentos do dia.</w:t>
      </w:r>
    </w:p>
    <w:p w14:paraId="7C1A77DD" w14:textId="77777777" w:rsidR="00996B9E" w:rsidRPr="00996B9E" w:rsidRDefault="00996B9E" w:rsidP="00996B9E">
      <w:pPr>
        <w:numPr>
          <w:ilvl w:val="0"/>
          <w:numId w:val="12"/>
        </w:numPr>
      </w:pPr>
      <w:r w:rsidRPr="00996B9E">
        <w:t>Durabilidade e Qualidade</w:t>
      </w:r>
      <w:r w:rsidRPr="00996B9E">
        <w:br/>
        <w:t>Peças de tricô premium são feitas para durar. Com os cuidados certos, elas mantêm a beleza e a estrutura impecável por muitas temporadas.</w:t>
      </w:r>
    </w:p>
    <w:p w14:paraId="1E755033" w14:textId="77777777" w:rsidR="00996B9E" w:rsidRPr="00996B9E" w:rsidRDefault="00996B9E" w:rsidP="00996B9E">
      <w:pPr>
        <w:numPr>
          <w:ilvl w:val="0"/>
          <w:numId w:val="12"/>
        </w:numPr>
      </w:pPr>
      <w:r w:rsidRPr="00996B9E">
        <w:t>Luxo Discreto e Sofisticado</w:t>
      </w:r>
      <w:r w:rsidRPr="00996B9E">
        <w:br/>
        <w:t xml:space="preserve">A tendência do </w:t>
      </w:r>
      <w:proofErr w:type="spellStart"/>
      <w:r w:rsidRPr="00996B9E">
        <w:rPr>
          <w:i/>
          <w:iCs/>
        </w:rPr>
        <w:t>quiet</w:t>
      </w:r>
      <w:proofErr w:type="spellEnd"/>
      <w:r w:rsidRPr="00996B9E">
        <w:rPr>
          <w:i/>
          <w:iCs/>
        </w:rPr>
        <w:t xml:space="preserve"> </w:t>
      </w:r>
      <w:proofErr w:type="spellStart"/>
      <w:r w:rsidRPr="00996B9E">
        <w:rPr>
          <w:i/>
          <w:iCs/>
        </w:rPr>
        <w:t>luxury</w:t>
      </w:r>
      <w:proofErr w:type="spellEnd"/>
      <w:r w:rsidRPr="00996B9E">
        <w:t xml:space="preserve"> vem com força em 2025, e o tricô premium representa exatamente esse conceito: luxo sem exageros, apenas através da qualidade e do caimento perfeito.</w:t>
      </w:r>
    </w:p>
    <w:p w14:paraId="15927232" w14:textId="77777777" w:rsidR="00996B9E" w:rsidRPr="00996B9E" w:rsidRDefault="00996B9E" w:rsidP="00996B9E">
      <w:r w:rsidRPr="00996B9E">
        <w:pict w14:anchorId="0F77101A">
          <v:rect id="_x0000_i1095" style="width:0;height:1.5pt" o:hralign="center" o:hrstd="t" o:hr="t" fillcolor="#a0a0a0" stroked="f"/>
        </w:pict>
      </w:r>
    </w:p>
    <w:p w14:paraId="2E33AE73" w14:textId="77777777" w:rsidR="00996B9E" w:rsidRPr="00FF2CEC" w:rsidRDefault="00996B9E" w:rsidP="00996B9E">
      <w:pPr>
        <w:pStyle w:val="Ttulo3"/>
        <w:rPr>
          <w:b/>
          <w:bCs/>
        </w:rPr>
      </w:pPr>
      <w:r w:rsidRPr="00FF2CEC">
        <w:rPr>
          <w:b/>
          <w:bCs/>
        </w:rPr>
        <w:t xml:space="preserve">20 de </w:t>
      </w:r>
      <w:proofErr w:type="gramStart"/>
      <w:r w:rsidRPr="00FF2CEC">
        <w:rPr>
          <w:b/>
          <w:bCs/>
        </w:rPr>
        <w:t>Fevereiro</w:t>
      </w:r>
      <w:proofErr w:type="gramEnd"/>
      <w:r w:rsidRPr="00FF2CEC">
        <w:rPr>
          <w:b/>
          <w:bCs/>
        </w:rPr>
        <w:t xml:space="preserve"> - Post no Formato de Carrossel</w:t>
      </w:r>
    </w:p>
    <w:p w14:paraId="0FB833CB" w14:textId="77777777" w:rsidR="00996B9E" w:rsidRPr="00996B9E" w:rsidRDefault="00996B9E" w:rsidP="00996B9E">
      <w:r w:rsidRPr="00996B9E">
        <w:t>Dicas Práticas de Como Viver com Mais Sofisticação</w:t>
      </w:r>
    </w:p>
    <w:p w14:paraId="28A7A733" w14:textId="77777777" w:rsidR="00996B9E" w:rsidRPr="00996B9E" w:rsidRDefault="00996B9E" w:rsidP="00996B9E">
      <w:r w:rsidRPr="00996B9E">
        <w:t>Ensinar transições práticas e mostrar as características das peças.</w:t>
      </w:r>
    </w:p>
    <w:p w14:paraId="42C608B3" w14:textId="77777777" w:rsidR="00996B9E" w:rsidRPr="00996B9E" w:rsidRDefault="00996B9E" w:rsidP="00996B9E">
      <w:r w:rsidRPr="00996B9E">
        <w:rPr>
          <w:i/>
          <w:iCs/>
        </w:rPr>
        <w:t>Capa:</w:t>
      </w:r>
      <w:r w:rsidRPr="00996B9E">
        <w:t xml:space="preserve"> "Como usar tricô com sofisticação?" (foto da peça em modelo).</w:t>
      </w:r>
    </w:p>
    <w:p w14:paraId="42488535" w14:textId="77777777" w:rsidR="00996B9E" w:rsidRPr="00996B9E" w:rsidRDefault="00996B9E" w:rsidP="00996B9E">
      <w:pPr>
        <w:numPr>
          <w:ilvl w:val="0"/>
          <w:numId w:val="13"/>
        </w:numPr>
      </w:pPr>
      <w:r w:rsidRPr="00996B9E">
        <w:t>Monocromático Elegante (foto de um look todo em tons neutros).</w:t>
      </w:r>
      <w:r w:rsidRPr="00996B9E">
        <w:br/>
        <w:t>Dica: Aposte em uma paleta única para um visual chique e alongado.</w:t>
      </w:r>
    </w:p>
    <w:p w14:paraId="732B1559" w14:textId="77777777" w:rsidR="00996B9E" w:rsidRPr="00996B9E" w:rsidRDefault="00996B9E" w:rsidP="00996B9E">
      <w:pPr>
        <w:numPr>
          <w:ilvl w:val="0"/>
          <w:numId w:val="13"/>
        </w:numPr>
      </w:pPr>
      <w:r w:rsidRPr="00996B9E">
        <w:t>Mix de Texturas (exemplo: tricô + couro).</w:t>
      </w:r>
      <w:r w:rsidRPr="00996B9E">
        <w:br/>
        <w:t>Dica: Combine com tecidos estruturados para um look equilibrado.</w:t>
      </w:r>
    </w:p>
    <w:p w14:paraId="56DEE207" w14:textId="77777777" w:rsidR="00996B9E" w:rsidRPr="00996B9E" w:rsidRDefault="00996B9E" w:rsidP="00996B9E">
      <w:pPr>
        <w:numPr>
          <w:ilvl w:val="0"/>
          <w:numId w:val="13"/>
        </w:numPr>
      </w:pPr>
      <w:r w:rsidRPr="00996B9E">
        <w:t>Acessórios Certos (foto de um look com óculos escuros e bolsa estruturada).</w:t>
      </w:r>
      <w:r w:rsidRPr="00996B9E">
        <w:br/>
        <w:t>Dica: Acessórios minimalistas elevam qualquer produção.</w:t>
      </w:r>
    </w:p>
    <w:p w14:paraId="3F92198F" w14:textId="77777777" w:rsidR="00996B9E" w:rsidRPr="00996B9E" w:rsidRDefault="00996B9E" w:rsidP="00996B9E">
      <w:pPr>
        <w:numPr>
          <w:ilvl w:val="0"/>
          <w:numId w:val="13"/>
        </w:numPr>
      </w:pPr>
      <w:r w:rsidRPr="00996B9E">
        <w:lastRenderedPageBreak/>
        <w:t>Do Dia para a Noite (look com salto e uma peça de tricô sofisticada).</w:t>
      </w:r>
      <w:r w:rsidRPr="00996B9E">
        <w:br/>
        <w:t>Dica: Alterne entre flats e saltos para transformar seu visual.</w:t>
      </w:r>
    </w:p>
    <w:p w14:paraId="62EB55D1" w14:textId="77777777" w:rsidR="00996B9E" w:rsidRPr="00996B9E" w:rsidRDefault="00996B9E" w:rsidP="00996B9E">
      <w:pPr>
        <w:numPr>
          <w:ilvl w:val="0"/>
          <w:numId w:val="13"/>
        </w:numPr>
      </w:pPr>
      <w:r w:rsidRPr="00996B9E">
        <w:t>CTA: Comente qual look combina mais com você!</w:t>
      </w:r>
    </w:p>
    <w:p w14:paraId="79482F14" w14:textId="77777777" w:rsidR="00996B9E" w:rsidRPr="00996B9E" w:rsidRDefault="00996B9E" w:rsidP="00996B9E">
      <w:r w:rsidRPr="00996B9E">
        <w:pict w14:anchorId="65B17309">
          <v:rect id="_x0000_i1096" style="width:0;height:1.5pt" o:hralign="center" o:hrstd="t" o:hr="t" fillcolor="#a0a0a0" stroked="f"/>
        </w:pict>
      </w:r>
    </w:p>
    <w:p w14:paraId="614311A4" w14:textId="77777777" w:rsidR="00996B9E" w:rsidRPr="00FF2CEC" w:rsidRDefault="00996B9E" w:rsidP="00996B9E">
      <w:pPr>
        <w:pStyle w:val="Ttulo3"/>
        <w:rPr>
          <w:b/>
          <w:bCs/>
        </w:rPr>
      </w:pPr>
      <w:r w:rsidRPr="00FF2CEC">
        <w:rPr>
          <w:b/>
          <w:bCs/>
        </w:rPr>
        <w:t xml:space="preserve">23 de </w:t>
      </w:r>
      <w:proofErr w:type="gramStart"/>
      <w:r w:rsidRPr="00FF2CEC">
        <w:rPr>
          <w:b/>
          <w:bCs/>
        </w:rPr>
        <w:t>Fevereiro</w:t>
      </w:r>
      <w:proofErr w:type="gramEnd"/>
      <w:r w:rsidRPr="00FF2CEC">
        <w:rPr>
          <w:b/>
          <w:bCs/>
        </w:rPr>
        <w:t xml:space="preserve"> – Post Antes e Depois - Formato de Carrossel</w:t>
      </w:r>
    </w:p>
    <w:p w14:paraId="6508B8B0" w14:textId="77777777" w:rsidR="00996B9E" w:rsidRPr="00996B9E" w:rsidRDefault="00996B9E" w:rsidP="00996B9E">
      <w:pPr>
        <w:numPr>
          <w:ilvl w:val="0"/>
          <w:numId w:val="14"/>
        </w:numPr>
      </w:pPr>
      <w:r w:rsidRPr="00996B9E">
        <w:t>Foto da modelo com um look bom, mas que pode melhorar adicionando uma peça DRT.</w:t>
      </w:r>
    </w:p>
    <w:p w14:paraId="1AA2184C" w14:textId="77777777" w:rsidR="00996B9E" w:rsidRPr="00996B9E" w:rsidRDefault="00996B9E" w:rsidP="00996B9E">
      <w:pPr>
        <w:numPr>
          <w:ilvl w:val="0"/>
          <w:numId w:val="14"/>
        </w:numPr>
      </w:pPr>
      <w:r w:rsidRPr="00996B9E">
        <w:t>Foto com o look DRT.</w:t>
      </w:r>
    </w:p>
    <w:p w14:paraId="578AE5B6" w14:textId="77777777" w:rsidR="00996B9E" w:rsidRPr="00996B9E" w:rsidRDefault="00996B9E" w:rsidP="00996B9E">
      <w:pPr>
        <w:numPr>
          <w:ilvl w:val="0"/>
          <w:numId w:val="14"/>
        </w:numPr>
      </w:pPr>
      <w:r w:rsidRPr="00996B9E">
        <w:t>Posicionar uma ao lado da outra.</w:t>
      </w:r>
    </w:p>
    <w:p w14:paraId="069B699D" w14:textId="77777777" w:rsidR="00996B9E" w:rsidRPr="00996B9E" w:rsidRDefault="00996B9E" w:rsidP="00996B9E">
      <w:r w:rsidRPr="00996B9E">
        <w:t>Tema da postagem: COMO UMA PEÇA-CHAVE MUDA SEU LOOK</w:t>
      </w:r>
      <w:r w:rsidRPr="00996B9E">
        <w:br/>
        <w:t>Mostre a diferença que um look bem pensado faz na autoestima.</w:t>
      </w:r>
    </w:p>
    <w:p w14:paraId="132F4E21" w14:textId="77777777" w:rsidR="00996B9E" w:rsidRPr="00996B9E" w:rsidRDefault="00996B9E" w:rsidP="00996B9E">
      <w:r w:rsidRPr="00996B9E">
        <w:pict w14:anchorId="639705F2">
          <v:rect id="_x0000_i1097" style="width:0;height:1.5pt" o:hralign="center" o:hrstd="t" o:hr="t" fillcolor="#a0a0a0" stroked="f"/>
        </w:pict>
      </w:r>
    </w:p>
    <w:p w14:paraId="18D51445" w14:textId="77777777" w:rsidR="00996B9E" w:rsidRPr="00FF2CEC" w:rsidRDefault="00996B9E" w:rsidP="00996B9E">
      <w:pPr>
        <w:pStyle w:val="Ttulo3"/>
        <w:rPr>
          <w:b/>
          <w:bCs/>
        </w:rPr>
      </w:pPr>
      <w:r w:rsidRPr="00FF2CEC">
        <w:rPr>
          <w:b/>
          <w:bCs/>
        </w:rPr>
        <w:t xml:space="preserve">26 de </w:t>
      </w:r>
      <w:proofErr w:type="gramStart"/>
      <w:r w:rsidRPr="00FF2CEC">
        <w:rPr>
          <w:b/>
          <w:bCs/>
        </w:rPr>
        <w:t>Fevereiro</w:t>
      </w:r>
      <w:proofErr w:type="gramEnd"/>
      <w:r w:rsidRPr="00FF2CEC">
        <w:rPr>
          <w:b/>
          <w:bCs/>
        </w:rPr>
        <w:t xml:space="preserve"> – Formato Post</w:t>
      </w:r>
    </w:p>
    <w:p w14:paraId="41774B18" w14:textId="77777777" w:rsidR="00996B9E" w:rsidRPr="00996B9E" w:rsidRDefault="00996B9E" w:rsidP="00996B9E">
      <w:r w:rsidRPr="00996B9E">
        <w:t>Criação de um post aspiracional com imagens que representem o conceito da coleção.</w:t>
      </w:r>
    </w:p>
    <w:p w14:paraId="1888C21F" w14:textId="77777777" w:rsidR="00996B9E" w:rsidRPr="00996B9E" w:rsidRDefault="00996B9E" w:rsidP="00996B9E">
      <w:r w:rsidRPr="00996B9E">
        <w:t xml:space="preserve">Referência: </w:t>
      </w:r>
      <w:hyperlink r:id="rId5" w:history="1">
        <w:proofErr w:type="spellStart"/>
        <w:r w:rsidRPr="00996B9E">
          <w:rPr>
            <w:rStyle w:val="Hyperlink"/>
          </w:rPr>
          <w:t>Moodboard</w:t>
        </w:r>
        <w:proofErr w:type="spellEnd"/>
        <w:r w:rsidRPr="00996B9E">
          <w:rPr>
            <w:rStyle w:val="Hyperlink"/>
          </w:rPr>
          <w:t xml:space="preserve"> </w:t>
        </w:r>
        <w:proofErr w:type="spellStart"/>
        <w:r w:rsidRPr="00996B9E">
          <w:rPr>
            <w:rStyle w:val="Hyperlink"/>
          </w:rPr>
          <w:t>Aesthetic</w:t>
        </w:r>
        <w:proofErr w:type="spellEnd"/>
      </w:hyperlink>
    </w:p>
    <w:p w14:paraId="518BD00A" w14:textId="77777777" w:rsidR="00996B9E" w:rsidRPr="00996B9E" w:rsidRDefault="00996B9E" w:rsidP="00996B9E">
      <w:r w:rsidRPr="00996B9E">
        <w:pict w14:anchorId="33CC0169">
          <v:rect id="_x0000_i1098" style="width:0;height:1.5pt" o:hralign="center" o:hrstd="t" o:hr="t" fillcolor="#a0a0a0" stroked="f"/>
        </w:pict>
      </w:r>
    </w:p>
    <w:p w14:paraId="7BB8F2FC" w14:textId="77777777" w:rsidR="00996B9E" w:rsidRPr="00FF2CEC" w:rsidRDefault="00996B9E" w:rsidP="00996B9E">
      <w:pPr>
        <w:pStyle w:val="Ttulo3"/>
        <w:rPr>
          <w:b/>
          <w:bCs/>
        </w:rPr>
      </w:pPr>
      <w:r w:rsidRPr="00FF2CEC">
        <w:rPr>
          <w:b/>
          <w:bCs/>
        </w:rPr>
        <w:t xml:space="preserve">27 de </w:t>
      </w:r>
      <w:proofErr w:type="gramStart"/>
      <w:r w:rsidRPr="00FF2CEC">
        <w:rPr>
          <w:b/>
          <w:bCs/>
        </w:rPr>
        <w:t>Fevereiro</w:t>
      </w:r>
      <w:proofErr w:type="gramEnd"/>
      <w:r w:rsidRPr="00FF2CEC">
        <w:rPr>
          <w:b/>
          <w:bCs/>
        </w:rPr>
        <w:t xml:space="preserve"> – Formato de Carrossel</w:t>
      </w:r>
    </w:p>
    <w:p w14:paraId="014EA835" w14:textId="77777777" w:rsidR="00996B9E" w:rsidRPr="00996B9E" w:rsidRDefault="00996B9E" w:rsidP="00996B9E">
      <w:r w:rsidRPr="00996B9E">
        <w:rPr>
          <w:i/>
          <w:iCs/>
        </w:rPr>
        <w:t>Capa:</w:t>
      </w:r>
      <w:r w:rsidRPr="00996B9E">
        <w:t xml:space="preserve"> Foto conceitual da peça da coleção no fundo com a frase: POR QUE APOSTAR EM CORES NEUTRAS EM 2025?</w:t>
      </w:r>
    </w:p>
    <w:p w14:paraId="4197BA11" w14:textId="77777777" w:rsidR="00996B9E" w:rsidRPr="00996B9E" w:rsidRDefault="00996B9E" w:rsidP="00996B9E">
      <w:r w:rsidRPr="00996B9E">
        <w:t>5 razões para investir em uma paleta neutra este ano:</w:t>
      </w:r>
    </w:p>
    <w:p w14:paraId="74C9FC95" w14:textId="77777777" w:rsidR="00996B9E" w:rsidRPr="00996B9E" w:rsidRDefault="00996B9E" w:rsidP="00996B9E">
      <w:pPr>
        <w:numPr>
          <w:ilvl w:val="0"/>
          <w:numId w:val="15"/>
        </w:numPr>
      </w:pPr>
      <w:r w:rsidRPr="00996B9E">
        <w:t>Sofisticação Atemporal</w:t>
      </w:r>
      <w:r w:rsidRPr="00996B9E">
        <w:br/>
        <w:t>Cores neutras são sinônimos de requinte e nunca perdem a relevância. Elas garantem looks sofisticados, perfeitos para qualquer ocasião.</w:t>
      </w:r>
    </w:p>
    <w:p w14:paraId="03EBE6B4" w14:textId="77777777" w:rsidR="00996B9E" w:rsidRPr="00996B9E" w:rsidRDefault="00996B9E" w:rsidP="00996B9E">
      <w:pPr>
        <w:numPr>
          <w:ilvl w:val="0"/>
          <w:numId w:val="15"/>
        </w:numPr>
      </w:pPr>
      <w:r w:rsidRPr="00996B9E">
        <w:t>Versatilidade Total</w:t>
      </w:r>
      <w:r w:rsidRPr="00996B9E">
        <w:br/>
        <w:t>Peças neutras são simples de combinar e multiplicam as possibilidades no guarda-roupa, criando produções elegantes sem esforço.</w:t>
      </w:r>
    </w:p>
    <w:p w14:paraId="0BFE4390" w14:textId="77777777" w:rsidR="00996B9E" w:rsidRPr="00996B9E" w:rsidRDefault="00996B9E" w:rsidP="00996B9E">
      <w:pPr>
        <w:numPr>
          <w:ilvl w:val="0"/>
          <w:numId w:val="15"/>
        </w:numPr>
      </w:pPr>
      <w:r w:rsidRPr="00996B9E">
        <w:t>Luxo Minimalista</w:t>
      </w:r>
      <w:r w:rsidRPr="00996B9E">
        <w:br/>
        <w:t xml:space="preserve">A tendência </w:t>
      </w:r>
      <w:proofErr w:type="spellStart"/>
      <w:r w:rsidRPr="00996B9E">
        <w:rPr>
          <w:i/>
          <w:iCs/>
        </w:rPr>
        <w:t>quiet</w:t>
      </w:r>
      <w:proofErr w:type="spellEnd"/>
      <w:r w:rsidRPr="00996B9E">
        <w:rPr>
          <w:i/>
          <w:iCs/>
        </w:rPr>
        <w:t xml:space="preserve"> </w:t>
      </w:r>
      <w:proofErr w:type="spellStart"/>
      <w:r w:rsidRPr="00996B9E">
        <w:rPr>
          <w:i/>
          <w:iCs/>
        </w:rPr>
        <w:t>luxury</w:t>
      </w:r>
      <w:proofErr w:type="spellEnd"/>
      <w:r w:rsidRPr="00996B9E">
        <w:t xml:space="preserve"> (luxo discreto) continua forte em 2025, e os tons neutros representam exatamente esse conceito de exclusividade sem excessos.</w:t>
      </w:r>
    </w:p>
    <w:p w14:paraId="34729952" w14:textId="77777777" w:rsidR="00996B9E" w:rsidRPr="00996B9E" w:rsidRDefault="00996B9E" w:rsidP="00996B9E">
      <w:pPr>
        <w:numPr>
          <w:ilvl w:val="0"/>
          <w:numId w:val="15"/>
        </w:numPr>
      </w:pPr>
      <w:r w:rsidRPr="00996B9E">
        <w:lastRenderedPageBreak/>
        <w:t>Harmonia e Elegância</w:t>
      </w:r>
      <w:r w:rsidRPr="00996B9E">
        <w:br/>
        <w:t>Cores suaves transmitem calma e equilíbrio, refletindo um estilo de vida refinado e consciente, perfeito para quem valoriza uma estética clean.</w:t>
      </w:r>
    </w:p>
    <w:p w14:paraId="2B70A67F" w14:textId="77777777" w:rsidR="00996B9E" w:rsidRPr="00996B9E" w:rsidRDefault="00996B9E" w:rsidP="00996B9E">
      <w:pPr>
        <w:numPr>
          <w:ilvl w:val="0"/>
          <w:numId w:val="15"/>
        </w:numPr>
      </w:pPr>
      <w:r w:rsidRPr="00996B9E">
        <w:t>Inspiração Europeia</w:t>
      </w:r>
      <w:r w:rsidRPr="00996B9E">
        <w:br/>
        <w:t xml:space="preserve">As grandes </w:t>
      </w:r>
      <w:proofErr w:type="spellStart"/>
      <w:r w:rsidRPr="00996B9E">
        <w:rPr>
          <w:i/>
          <w:iCs/>
        </w:rPr>
        <w:t>maisons</w:t>
      </w:r>
      <w:proofErr w:type="spellEnd"/>
      <w:r w:rsidRPr="00996B9E">
        <w:t xml:space="preserve"> da moda priorizam paletas neutras, especialmente inspiradas na alfaiataria europeia. Looks em preto, nude e dourado remetem ao estilo casual </w:t>
      </w:r>
      <w:r w:rsidRPr="00996B9E">
        <w:rPr>
          <w:i/>
          <w:iCs/>
        </w:rPr>
        <w:t>chic</w:t>
      </w:r>
      <w:r w:rsidRPr="00996B9E">
        <w:t xml:space="preserve"> das mulheres mais elegantes do mundo.</w:t>
      </w:r>
    </w:p>
    <w:p w14:paraId="1BB02976" w14:textId="77777777" w:rsidR="00996B9E" w:rsidRPr="00996B9E" w:rsidRDefault="00996B9E" w:rsidP="00996B9E">
      <w:r w:rsidRPr="00996B9E">
        <w:t>Legenda:</w:t>
      </w:r>
      <w:r w:rsidRPr="00996B9E">
        <w:br/>
        <w:t xml:space="preserve">As cores neutras nunca saem de moda, mas em 2025 elas assumem um papel ainda mais forte no universo </w:t>
      </w:r>
      <w:proofErr w:type="spellStart"/>
      <w:r w:rsidRPr="00996B9E">
        <w:t>fashion</w:t>
      </w:r>
      <w:proofErr w:type="spellEnd"/>
      <w:r w:rsidRPr="00996B9E">
        <w:t xml:space="preserve">. Apostar em tons </w:t>
      </w:r>
      <w:proofErr w:type="spellStart"/>
      <w:r w:rsidRPr="00996B9E">
        <w:t>como</w:t>
      </w:r>
      <w:proofErr w:type="spellEnd"/>
      <w:r w:rsidRPr="00996B9E">
        <w:t xml:space="preserve"> bege, nude, preto, dourado e prata não é apenas uma questão de elegância, mas também uma escolha estratégica.</w:t>
      </w:r>
    </w:p>
    <w:p w14:paraId="503346BE" w14:textId="77777777" w:rsidR="00996B9E" w:rsidRPr="00996B9E" w:rsidRDefault="00996B9E" w:rsidP="00996B9E">
      <w:r w:rsidRPr="00996B9E">
        <w:pict w14:anchorId="345EF396">
          <v:rect id="_x0000_i1099" style="width:0;height:1.5pt" o:hralign="center" o:hrstd="t" o:hr="t" fillcolor="#a0a0a0" stroked="f"/>
        </w:pict>
      </w:r>
    </w:p>
    <w:p w14:paraId="5A2DCDAD" w14:textId="77777777" w:rsidR="00996B9E" w:rsidRPr="00996B9E" w:rsidRDefault="00996B9E" w:rsidP="00996B9E">
      <w:pPr>
        <w:pStyle w:val="Ttulo3"/>
        <w:rPr>
          <w:b/>
          <w:bCs/>
        </w:rPr>
      </w:pPr>
      <w:r w:rsidRPr="00996B9E">
        <w:rPr>
          <w:b/>
          <w:bCs/>
        </w:rPr>
        <w:t xml:space="preserve">15 de </w:t>
      </w:r>
      <w:proofErr w:type="gramStart"/>
      <w:r w:rsidRPr="00996B9E">
        <w:rPr>
          <w:b/>
          <w:bCs/>
        </w:rPr>
        <w:t>Março</w:t>
      </w:r>
      <w:proofErr w:type="gramEnd"/>
    </w:p>
    <w:p w14:paraId="2A3839D8" w14:textId="77777777" w:rsidR="00996B9E" w:rsidRPr="00996B9E" w:rsidRDefault="00996B9E" w:rsidP="00996B9E">
      <w:pPr>
        <w:numPr>
          <w:ilvl w:val="0"/>
          <w:numId w:val="16"/>
        </w:numPr>
      </w:pPr>
      <w:r w:rsidRPr="00996B9E">
        <w:t>Dia Internacional do Consumidor</w:t>
      </w:r>
    </w:p>
    <w:p w14:paraId="4A0FDEB2" w14:textId="77777777" w:rsidR="00996B9E" w:rsidRPr="00996B9E" w:rsidRDefault="00996B9E" w:rsidP="00996B9E">
      <w:pPr>
        <w:numPr>
          <w:ilvl w:val="0"/>
          <w:numId w:val="16"/>
        </w:numPr>
      </w:pPr>
      <w:r w:rsidRPr="00996B9E">
        <w:t>Cupom de desconto.</w:t>
      </w:r>
    </w:p>
    <w:p w14:paraId="5DDF3A97" w14:textId="77777777" w:rsidR="00996B9E" w:rsidRPr="00996B9E" w:rsidRDefault="00996B9E" w:rsidP="00996B9E">
      <w:r w:rsidRPr="00996B9E">
        <w:pict w14:anchorId="39B37E2F">
          <v:rect id="_x0000_i1100" style="width:0;height:1.5pt" o:hralign="center" o:hrstd="t" o:hr="t" fillcolor="#a0a0a0" stroked="f"/>
        </w:pict>
      </w:r>
    </w:p>
    <w:p w14:paraId="57D78A39" w14:textId="77777777" w:rsidR="00996B9E" w:rsidRPr="00996B9E" w:rsidRDefault="00996B9E" w:rsidP="00996B9E">
      <w:pPr>
        <w:pStyle w:val="Ttulo3"/>
        <w:rPr>
          <w:b/>
          <w:bCs/>
        </w:rPr>
      </w:pPr>
      <w:r w:rsidRPr="00996B9E">
        <w:rPr>
          <w:b/>
          <w:bCs/>
        </w:rPr>
        <w:t xml:space="preserve">20 de </w:t>
      </w:r>
      <w:proofErr w:type="gramStart"/>
      <w:r w:rsidRPr="00996B9E">
        <w:rPr>
          <w:b/>
          <w:bCs/>
        </w:rPr>
        <w:t>Março</w:t>
      </w:r>
      <w:proofErr w:type="gramEnd"/>
      <w:r w:rsidRPr="00996B9E">
        <w:rPr>
          <w:b/>
          <w:bCs/>
        </w:rPr>
        <w:t xml:space="preserve"> - Outono</w:t>
      </w:r>
    </w:p>
    <w:p w14:paraId="02DE7E9C" w14:textId="77777777" w:rsidR="00996B9E" w:rsidRPr="00996B9E" w:rsidRDefault="00996B9E" w:rsidP="00996B9E">
      <w:pPr>
        <w:numPr>
          <w:ilvl w:val="0"/>
          <w:numId w:val="17"/>
        </w:numPr>
      </w:pPr>
      <w:r w:rsidRPr="00996B9E">
        <w:t>Dia Internacional da Felicidade / Início do Outono</w:t>
      </w:r>
    </w:p>
    <w:p w14:paraId="2CABC83E" w14:textId="77777777" w:rsidR="00996B9E" w:rsidRPr="00996B9E" w:rsidRDefault="00996B9E" w:rsidP="00996B9E">
      <w:r w:rsidRPr="00996B9E">
        <w:pict w14:anchorId="35FCAFDC">
          <v:rect id="_x0000_i1101" style="width:0;height:1.5pt" o:hralign="center" o:hrstd="t" o:hr="t" fillcolor="#a0a0a0" stroked="f"/>
        </w:pict>
      </w:r>
    </w:p>
    <w:p w14:paraId="552DB463" w14:textId="77777777" w:rsidR="00996B9E" w:rsidRPr="00996B9E" w:rsidRDefault="00996B9E" w:rsidP="00996B9E">
      <w:pPr>
        <w:pStyle w:val="Ttulo1"/>
      </w:pPr>
      <w:r w:rsidRPr="00996B9E">
        <w:t>Formatos necessários para posts:</w:t>
      </w:r>
    </w:p>
    <w:p w14:paraId="556E1DD8" w14:textId="77777777" w:rsidR="00996B9E" w:rsidRPr="00996B9E" w:rsidRDefault="00996B9E" w:rsidP="00996B9E">
      <w:pPr>
        <w:numPr>
          <w:ilvl w:val="0"/>
          <w:numId w:val="18"/>
        </w:numPr>
      </w:pPr>
      <w:r w:rsidRPr="00996B9E">
        <w:t>Stories e Feed</w:t>
      </w:r>
    </w:p>
    <w:p w14:paraId="7C7BC62D" w14:textId="77777777" w:rsidR="00996B9E" w:rsidRPr="00996B9E" w:rsidRDefault="00996B9E" w:rsidP="00996B9E">
      <w:pPr>
        <w:numPr>
          <w:ilvl w:val="0"/>
          <w:numId w:val="18"/>
        </w:numPr>
      </w:pPr>
      <w:r w:rsidRPr="00996B9E">
        <w:rPr>
          <w:b/>
          <w:bCs/>
        </w:rPr>
        <w:t>Tamanhos:</w:t>
      </w:r>
      <w:r w:rsidRPr="00996B9E">
        <w:t xml:space="preserve"> 1080x1080, 1080x1920</w:t>
      </w:r>
    </w:p>
    <w:p w14:paraId="336E9CF7" w14:textId="127F8EEA" w:rsidR="00996B9E" w:rsidRPr="00996B9E" w:rsidRDefault="00996B9E" w:rsidP="00996B9E">
      <w:r w:rsidRPr="00996B9E">
        <w:t>Os posts devem seguir o conceito da coleção</w:t>
      </w:r>
      <w:r>
        <w:t xml:space="preserve"> e deve ser </w:t>
      </w:r>
      <w:proofErr w:type="gramStart"/>
      <w:r>
        <w:t>feitos</w:t>
      </w:r>
      <w:proofErr w:type="gramEnd"/>
      <w:r>
        <w:t xml:space="preserve"> em </w:t>
      </w:r>
      <w:proofErr w:type="spellStart"/>
      <w:r>
        <w:t>Canva</w:t>
      </w:r>
      <w:proofErr w:type="spellEnd"/>
    </w:p>
    <w:p w14:paraId="1BD2A152" w14:textId="34788AF1" w:rsidR="00A30E3C" w:rsidRPr="00996B9E" w:rsidRDefault="00A30E3C" w:rsidP="00A30E3C">
      <w:r w:rsidRPr="00996B9E">
        <w:t>.</w:t>
      </w:r>
    </w:p>
    <w:p w14:paraId="1BE97076" w14:textId="77777777" w:rsidR="00A30E3C" w:rsidRDefault="00A30E3C"/>
    <w:p w14:paraId="24FE45F3" w14:textId="77777777" w:rsidR="00A30E3C" w:rsidRDefault="00A30E3C"/>
    <w:p w14:paraId="08571799" w14:textId="77777777" w:rsidR="00A30E3C" w:rsidRDefault="00A30E3C"/>
    <w:sectPr w:rsidR="00A30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09A"/>
    <w:multiLevelType w:val="multilevel"/>
    <w:tmpl w:val="E3C4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2514D"/>
    <w:multiLevelType w:val="multilevel"/>
    <w:tmpl w:val="6AC6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A1AE7"/>
    <w:multiLevelType w:val="multilevel"/>
    <w:tmpl w:val="7C24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C4205"/>
    <w:multiLevelType w:val="multilevel"/>
    <w:tmpl w:val="14F8E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6154F"/>
    <w:multiLevelType w:val="multilevel"/>
    <w:tmpl w:val="5FFC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82FAB"/>
    <w:multiLevelType w:val="multilevel"/>
    <w:tmpl w:val="DB8054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C6EE7"/>
    <w:multiLevelType w:val="multilevel"/>
    <w:tmpl w:val="E3D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B15AD"/>
    <w:multiLevelType w:val="multilevel"/>
    <w:tmpl w:val="980C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E03"/>
    <w:multiLevelType w:val="multilevel"/>
    <w:tmpl w:val="92B8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A26B2"/>
    <w:multiLevelType w:val="multilevel"/>
    <w:tmpl w:val="5A26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07248"/>
    <w:multiLevelType w:val="multilevel"/>
    <w:tmpl w:val="EA0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872155"/>
    <w:multiLevelType w:val="multilevel"/>
    <w:tmpl w:val="F0A4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FC195A"/>
    <w:multiLevelType w:val="multilevel"/>
    <w:tmpl w:val="B4F6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260C4"/>
    <w:multiLevelType w:val="multilevel"/>
    <w:tmpl w:val="FE0CA6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BA33FA"/>
    <w:multiLevelType w:val="multilevel"/>
    <w:tmpl w:val="6378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872E0A"/>
    <w:multiLevelType w:val="multilevel"/>
    <w:tmpl w:val="DE98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3E13CA"/>
    <w:multiLevelType w:val="multilevel"/>
    <w:tmpl w:val="B3A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515527"/>
    <w:multiLevelType w:val="multilevel"/>
    <w:tmpl w:val="FBDA8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79607">
    <w:abstractNumId w:val="4"/>
  </w:num>
  <w:num w:numId="2" w16cid:durableId="386074428">
    <w:abstractNumId w:val="8"/>
  </w:num>
  <w:num w:numId="3" w16cid:durableId="2013604956">
    <w:abstractNumId w:val="7"/>
  </w:num>
  <w:num w:numId="4" w16cid:durableId="595673015">
    <w:abstractNumId w:val="1"/>
  </w:num>
  <w:num w:numId="5" w16cid:durableId="1184981970">
    <w:abstractNumId w:val="2"/>
  </w:num>
  <w:num w:numId="6" w16cid:durableId="2063552977">
    <w:abstractNumId w:val="10"/>
  </w:num>
  <w:num w:numId="7" w16cid:durableId="317727849">
    <w:abstractNumId w:val="17"/>
  </w:num>
  <w:num w:numId="8" w16cid:durableId="1187719341">
    <w:abstractNumId w:val="3"/>
  </w:num>
  <w:num w:numId="9" w16cid:durableId="161051671">
    <w:abstractNumId w:val="5"/>
  </w:num>
  <w:num w:numId="10" w16cid:durableId="1463495585">
    <w:abstractNumId w:val="13"/>
  </w:num>
  <w:num w:numId="11" w16cid:durableId="559248712">
    <w:abstractNumId w:val="11"/>
  </w:num>
  <w:num w:numId="12" w16cid:durableId="1041445143">
    <w:abstractNumId w:val="14"/>
  </w:num>
  <w:num w:numId="13" w16cid:durableId="681515149">
    <w:abstractNumId w:val="0"/>
  </w:num>
  <w:num w:numId="14" w16cid:durableId="1607226864">
    <w:abstractNumId w:val="12"/>
  </w:num>
  <w:num w:numId="15" w16cid:durableId="728920982">
    <w:abstractNumId w:val="9"/>
  </w:num>
  <w:num w:numId="16" w16cid:durableId="1030759865">
    <w:abstractNumId w:val="16"/>
  </w:num>
  <w:num w:numId="17" w16cid:durableId="990791946">
    <w:abstractNumId w:val="6"/>
  </w:num>
  <w:num w:numId="18" w16cid:durableId="840377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69"/>
    <w:rsid w:val="001B516C"/>
    <w:rsid w:val="001F4369"/>
    <w:rsid w:val="003C4E33"/>
    <w:rsid w:val="004C6DD9"/>
    <w:rsid w:val="0055703E"/>
    <w:rsid w:val="006D398D"/>
    <w:rsid w:val="009111DA"/>
    <w:rsid w:val="00996B9E"/>
    <w:rsid w:val="009D317F"/>
    <w:rsid w:val="00A30E3C"/>
    <w:rsid w:val="00B407BB"/>
    <w:rsid w:val="00D704B8"/>
    <w:rsid w:val="00EE1709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10AC"/>
  <w15:chartTrackingRefBased/>
  <w15:docId w15:val="{327CCF37-5A00-4773-BF43-372E41A0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F4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4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4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4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4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4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4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1F4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1F4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43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43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43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43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43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43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4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43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43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43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4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43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43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6B9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6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hance.net/gallery/119287275/Aesthetic-Laptop-wallpapers?tracking_source=search_projects|moodboard%20aesthet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1207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Carvalho</dc:creator>
  <cp:keywords/>
  <dc:description/>
  <cp:lastModifiedBy>Henrique Carvalho</cp:lastModifiedBy>
  <cp:revision>6</cp:revision>
  <dcterms:created xsi:type="dcterms:W3CDTF">2025-02-03T13:29:00Z</dcterms:created>
  <dcterms:modified xsi:type="dcterms:W3CDTF">2025-02-06T17:25:00Z</dcterms:modified>
</cp:coreProperties>
</file>